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CD" w:rsidRPr="00082F23" w:rsidRDefault="00941970">
      <w:pPr>
        <w:spacing w:beforeLines="50" w:before="156" w:afterLines="50" w:after="156" w:line="440" w:lineRule="exact"/>
        <w:rPr>
          <w:rFonts w:asciiTheme="majorEastAsia" w:eastAsiaTheme="majorEastAsia" w:hAnsiTheme="majorEastAsia" w:cs="等线 Light"/>
          <w:b/>
          <w:sz w:val="24"/>
        </w:rPr>
      </w:pPr>
      <w:r w:rsidRPr="00082F23">
        <w:rPr>
          <w:rFonts w:asciiTheme="majorEastAsia" w:eastAsiaTheme="majorEastAsia" w:hAnsiTheme="majorEastAsia" w:cs="等线 Light" w:hint="eastAsia"/>
          <w:b/>
          <w:sz w:val="24"/>
        </w:rPr>
        <w:t>附件</w:t>
      </w:r>
      <w:r w:rsidR="001F3B2B">
        <w:rPr>
          <w:rFonts w:asciiTheme="majorEastAsia" w:eastAsiaTheme="majorEastAsia" w:hAnsiTheme="majorEastAsia" w:cs="等线 Light"/>
          <w:b/>
          <w:sz w:val="24"/>
        </w:rPr>
        <w:t>1</w:t>
      </w:r>
      <w:bookmarkStart w:id="0" w:name="_GoBack"/>
      <w:bookmarkEnd w:id="0"/>
      <w:r w:rsidRPr="00082F23">
        <w:rPr>
          <w:rFonts w:asciiTheme="majorEastAsia" w:eastAsiaTheme="majorEastAsia" w:hAnsiTheme="majorEastAsia" w:cs="等线 Light" w:hint="eastAsia"/>
          <w:b/>
          <w:sz w:val="24"/>
        </w:rPr>
        <w:t>：</w:t>
      </w:r>
    </w:p>
    <w:p w:rsidR="00A12ECD" w:rsidRPr="00082F23" w:rsidRDefault="00D87B59">
      <w:pPr>
        <w:spacing w:beforeLines="50" w:before="156" w:afterLines="50" w:after="156" w:line="440" w:lineRule="exact"/>
        <w:jc w:val="center"/>
        <w:rPr>
          <w:rFonts w:asciiTheme="majorEastAsia" w:eastAsiaTheme="majorEastAsia" w:hAnsiTheme="majorEastAsia" w:cs="等线 Light"/>
          <w:b/>
          <w:bCs/>
          <w:sz w:val="24"/>
        </w:rPr>
      </w:pPr>
      <w:r>
        <w:rPr>
          <w:rFonts w:asciiTheme="majorEastAsia" w:eastAsiaTheme="majorEastAsia" w:hAnsiTheme="majorEastAsia" w:cs="等线 Light" w:hint="eastAsia"/>
          <w:b/>
          <w:bCs/>
          <w:sz w:val="24"/>
        </w:rPr>
        <w:t>2</w:t>
      </w:r>
      <w:r>
        <w:rPr>
          <w:rFonts w:asciiTheme="majorEastAsia" w:eastAsiaTheme="majorEastAsia" w:hAnsiTheme="majorEastAsia" w:cs="等线 Light"/>
          <w:b/>
          <w:bCs/>
          <w:sz w:val="24"/>
        </w:rPr>
        <w:t>019</w:t>
      </w:r>
      <w:r w:rsidR="00467C13">
        <w:rPr>
          <w:rFonts w:asciiTheme="majorEastAsia" w:eastAsiaTheme="majorEastAsia" w:hAnsiTheme="majorEastAsia" w:cs="等线 Light" w:hint="eastAsia"/>
          <w:b/>
          <w:bCs/>
          <w:sz w:val="24"/>
        </w:rPr>
        <w:t>第二届</w:t>
      </w:r>
      <w:r w:rsidR="009E6D94">
        <w:rPr>
          <w:rFonts w:asciiTheme="majorEastAsia" w:eastAsiaTheme="majorEastAsia" w:hAnsiTheme="majorEastAsia" w:cs="等线 Light" w:hint="eastAsia"/>
          <w:b/>
          <w:bCs/>
          <w:sz w:val="24"/>
        </w:rPr>
        <w:t>“学科名师杯”</w:t>
      </w:r>
      <w:r w:rsidR="00941970" w:rsidRPr="00082F23">
        <w:rPr>
          <w:rFonts w:asciiTheme="majorEastAsia" w:eastAsiaTheme="majorEastAsia" w:hAnsiTheme="majorEastAsia" w:cs="等线 Light" w:hint="eastAsia"/>
          <w:b/>
          <w:bCs/>
          <w:sz w:val="24"/>
        </w:rPr>
        <w:t>中小学教师原创资源大赛个人报名表</w:t>
      </w:r>
    </w:p>
    <w:tbl>
      <w:tblPr>
        <w:tblW w:w="84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355"/>
        <w:gridCol w:w="1575"/>
        <w:gridCol w:w="1110"/>
        <w:gridCol w:w="1567"/>
      </w:tblGrid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组    别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kern w:val="0"/>
                <w:sz w:val="24"/>
                <w:lang w:bidi="ar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 xml:space="preserve">（ </w:t>
            </w:r>
            <w:r w:rsidR="00855131" w:rsidRPr="00082F23">
              <w:rPr>
                <w:rFonts w:asciiTheme="majorEastAsia" w:eastAsiaTheme="majorEastAsia" w:hAnsiTheme="majorEastAsia" w:cs="等线 Light"/>
                <w:color w:val="000000"/>
                <w:kern w:val="0"/>
                <w:sz w:val="24"/>
                <w:lang w:bidi="ar"/>
              </w:rPr>
              <w:t xml:space="preserve"> </w:t>
            </w: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）高中组（  ）小初组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kern w:val="0"/>
                <w:sz w:val="24"/>
                <w:lang w:bidi="ar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推荐人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FA5DC1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kern w:val="0"/>
                <w:sz w:val="24"/>
                <w:lang w:bidi="ar"/>
              </w:rPr>
            </w:pPr>
          </w:p>
        </w:tc>
      </w:tr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23" w:rsidRPr="00082F23" w:rsidRDefault="00082F23" w:rsidP="00082F23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82F23">
            <w:pPr>
              <w:spacing w:line="360" w:lineRule="exact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学科网用户名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82F23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学科网ID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82F23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联系Q Q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82F23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82F23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联系邮箱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82F23">
            <w:pPr>
              <w:spacing w:line="360" w:lineRule="exact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邮    编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82F23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spacing w:line="360" w:lineRule="exact"/>
              <w:ind w:firstLineChars="200" w:firstLine="480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9F5172">
        <w:trPr>
          <w:trHeight w:hRule="exact" w:val="2746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个人简介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FA5DC1">
            <w:pPr>
              <w:spacing w:line="360" w:lineRule="exact"/>
              <w:jc w:val="left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参赛作品名称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D3AF7">
            <w:pPr>
              <w:spacing w:line="360" w:lineRule="exact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学    科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D3AF7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9F5172">
        <w:trPr>
          <w:trHeight w:hRule="exact" w:val="58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适用版本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D3AF7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适用年级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0D3AF7">
            <w:pPr>
              <w:spacing w:line="360" w:lineRule="exact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343D86">
        <w:trPr>
          <w:trHeight w:hRule="exact" w:val="3469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kern w:val="0"/>
                <w:sz w:val="24"/>
                <w:lang w:bidi="ar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参赛作品简介</w:t>
            </w:r>
          </w:p>
          <w:p w:rsidR="009F5172" w:rsidRPr="00082F23" w:rsidRDefault="009F5172" w:rsidP="00DE2F16">
            <w:pPr>
              <w:widowControl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等线 Light"/>
                <w:color w:val="000000"/>
                <w:kern w:val="0"/>
                <w:sz w:val="24"/>
                <w:lang w:bidi="ar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000000"/>
                <w:kern w:val="0"/>
                <w:sz w:val="24"/>
                <w:lang w:bidi="ar"/>
              </w:rPr>
              <w:t>（不少于50字）</w:t>
            </w:r>
          </w:p>
        </w:tc>
        <w:tc>
          <w:tcPr>
            <w:tcW w:w="6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Pr="00082F23" w:rsidRDefault="009F5172" w:rsidP="00E7261F">
            <w:pPr>
              <w:spacing w:line="360" w:lineRule="exact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  <w:tr w:rsidR="009F5172" w:rsidRPr="00082F23" w:rsidTr="00343D86">
        <w:trPr>
          <w:trHeight w:hRule="exact" w:val="1264"/>
          <w:jc w:val="center"/>
        </w:trPr>
        <w:tc>
          <w:tcPr>
            <w:tcW w:w="8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72" w:rsidRDefault="009F5172" w:rsidP="009F5172">
            <w:pPr>
              <w:rPr>
                <w:rFonts w:asciiTheme="majorEastAsia" w:eastAsiaTheme="majorEastAsia" w:hAnsiTheme="majorEastAsia" w:cs="等线 Light"/>
                <w:color w:val="C00000"/>
                <w:kern w:val="0"/>
                <w:sz w:val="24"/>
                <w:lang w:bidi="ar"/>
              </w:rPr>
            </w:pPr>
            <w:r w:rsidRPr="00082F23">
              <w:rPr>
                <w:rFonts w:asciiTheme="majorEastAsia" w:eastAsiaTheme="majorEastAsia" w:hAnsiTheme="majorEastAsia" w:cs="等线 Light" w:hint="eastAsia"/>
                <w:color w:val="C00000"/>
                <w:kern w:val="0"/>
                <w:sz w:val="24"/>
                <w:lang w:bidi="ar"/>
              </w:rPr>
              <w:t>提示：苹果手机仅可预览此文档，若下载请电脑登陆：</w:t>
            </w:r>
          </w:p>
          <w:p w:rsidR="0085242C" w:rsidRPr="00082F23" w:rsidRDefault="0085242C" w:rsidP="0085242C">
            <w:pPr>
              <w:rPr>
                <w:rFonts w:asciiTheme="majorEastAsia" w:eastAsiaTheme="majorEastAsia" w:hAnsiTheme="majorEastAsia" w:cs="等线 Light"/>
                <w:color w:val="C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="等线 Light"/>
                <w:color w:val="C00000"/>
                <w:kern w:val="0"/>
                <w:sz w:val="24"/>
                <w:lang w:bidi="ar"/>
              </w:rPr>
              <w:t>zxxk.com/topic/2019</w:t>
            </w:r>
            <w:r w:rsidRPr="0085242C">
              <w:rPr>
                <w:rFonts w:asciiTheme="majorEastAsia" w:eastAsiaTheme="majorEastAsia" w:hAnsiTheme="majorEastAsia" w:cs="等线 Light"/>
                <w:color w:val="C00000"/>
                <w:kern w:val="0"/>
                <w:sz w:val="24"/>
                <w:lang w:bidi="ar"/>
              </w:rPr>
              <w:t>/xkwzyds/</w:t>
            </w:r>
          </w:p>
          <w:p w:rsidR="009F5172" w:rsidRPr="00082F23" w:rsidRDefault="009F5172" w:rsidP="009F5172">
            <w:pPr>
              <w:rPr>
                <w:rFonts w:asciiTheme="majorEastAsia" w:eastAsiaTheme="majorEastAsia" w:hAnsiTheme="majorEastAsia" w:cs="等线 Light"/>
              </w:rPr>
            </w:pPr>
          </w:p>
          <w:p w:rsidR="009F5172" w:rsidRPr="00082F23" w:rsidRDefault="009F5172" w:rsidP="00DE2F16">
            <w:pPr>
              <w:spacing w:line="360" w:lineRule="exact"/>
              <w:ind w:firstLineChars="200" w:firstLine="480"/>
              <w:jc w:val="center"/>
              <w:rPr>
                <w:rFonts w:asciiTheme="majorEastAsia" w:eastAsiaTheme="majorEastAsia" w:hAnsiTheme="majorEastAsia" w:cs="等线 Light"/>
                <w:color w:val="000000"/>
                <w:sz w:val="24"/>
              </w:rPr>
            </w:pPr>
          </w:p>
        </w:tc>
      </w:tr>
    </w:tbl>
    <w:p w:rsidR="00343D86" w:rsidRPr="00082F23" w:rsidRDefault="00343D86" w:rsidP="00343D86">
      <w:pPr>
        <w:rPr>
          <w:rFonts w:asciiTheme="majorEastAsia" w:eastAsiaTheme="majorEastAsia" w:hAnsiTheme="majorEastAsia" w:cs="等线 Light"/>
        </w:rPr>
      </w:pPr>
    </w:p>
    <w:sectPr w:rsidR="00343D86" w:rsidRPr="00082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1B" w:rsidRDefault="00030D1B" w:rsidP="00EF58CB">
      <w:r>
        <w:separator/>
      </w:r>
    </w:p>
  </w:endnote>
  <w:endnote w:type="continuationSeparator" w:id="0">
    <w:p w:rsidR="00030D1B" w:rsidRDefault="00030D1B" w:rsidP="00EF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1B" w:rsidRDefault="00030D1B" w:rsidP="00EF58CB">
      <w:r>
        <w:separator/>
      </w:r>
    </w:p>
  </w:footnote>
  <w:footnote w:type="continuationSeparator" w:id="0">
    <w:p w:rsidR="00030D1B" w:rsidRDefault="00030D1B" w:rsidP="00EF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A43F4"/>
    <w:rsid w:val="000260BF"/>
    <w:rsid w:val="00030D1B"/>
    <w:rsid w:val="00082F23"/>
    <w:rsid w:val="000B60CF"/>
    <w:rsid w:val="000D3AF7"/>
    <w:rsid w:val="001742F7"/>
    <w:rsid w:val="001F3B2B"/>
    <w:rsid w:val="00331311"/>
    <w:rsid w:val="00343D86"/>
    <w:rsid w:val="003612E8"/>
    <w:rsid w:val="004227D2"/>
    <w:rsid w:val="00467C13"/>
    <w:rsid w:val="004D2C3F"/>
    <w:rsid w:val="0057738E"/>
    <w:rsid w:val="00712BC2"/>
    <w:rsid w:val="00802241"/>
    <w:rsid w:val="0085242C"/>
    <w:rsid w:val="00855131"/>
    <w:rsid w:val="00901B75"/>
    <w:rsid w:val="00941970"/>
    <w:rsid w:val="009A0664"/>
    <w:rsid w:val="009E6D94"/>
    <w:rsid w:val="009F5172"/>
    <w:rsid w:val="00A12ECD"/>
    <w:rsid w:val="00A430FA"/>
    <w:rsid w:val="00AE77BE"/>
    <w:rsid w:val="00D87B59"/>
    <w:rsid w:val="00DA3827"/>
    <w:rsid w:val="00E7261F"/>
    <w:rsid w:val="00EF58CB"/>
    <w:rsid w:val="00FA5DC1"/>
    <w:rsid w:val="013F3402"/>
    <w:rsid w:val="08B71C2D"/>
    <w:rsid w:val="0C374169"/>
    <w:rsid w:val="10821A32"/>
    <w:rsid w:val="15AA43F4"/>
    <w:rsid w:val="169C6BA8"/>
    <w:rsid w:val="1FB76D84"/>
    <w:rsid w:val="20A05566"/>
    <w:rsid w:val="23F7177B"/>
    <w:rsid w:val="30E44B6B"/>
    <w:rsid w:val="33921D25"/>
    <w:rsid w:val="3C2C29BE"/>
    <w:rsid w:val="43FE508E"/>
    <w:rsid w:val="47C919F6"/>
    <w:rsid w:val="47CF547B"/>
    <w:rsid w:val="4A494B24"/>
    <w:rsid w:val="4B8A5F37"/>
    <w:rsid w:val="4D670361"/>
    <w:rsid w:val="55713A8B"/>
    <w:rsid w:val="573100C9"/>
    <w:rsid w:val="59B960F5"/>
    <w:rsid w:val="5EEA388D"/>
    <w:rsid w:val="60B5647C"/>
    <w:rsid w:val="62577C83"/>
    <w:rsid w:val="63331A96"/>
    <w:rsid w:val="6D535020"/>
    <w:rsid w:val="6ECD7F94"/>
    <w:rsid w:val="74F537D5"/>
    <w:rsid w:val="77D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8236E"/>
  <w15:docId w15:val="{84EC68E9-ACAA-4134-AE2C-582AAABF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运营二-陈雁</dc:creator>
  <cp:lastModifiedBy>0</cp:lastModifiedBy>
  <cp:revision>42</cp:revision>
  <dcterms:created xsi:type="dcterms:W3CDTF">2018-05-25T08:51:00Z</dcterms:created>
  <dcterms:modified xsi:type="dcterms:W3CDTF">2019-02-28T01:24:00Z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